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A0D4" w14:textId="77777777" w:rsidR="00E47267" w:rsidRPr="00835F93" w:rsidRDefault="00E47267" w:rsidP="00E47267">
      <w:pPr>
        <w:rPr>
          <w:rFonts w:ascii="Times New Roman" w:hAnsi="Times New Roman" w:cs="Times New Roman"/>
          <w:b/>
          <w:bCs/>
        </w:rPr>
      </w:pPr>
      <w:r w:rsidRPr="00835F93">
        <w:rPr>
          <w:rFonts w:ascii="Times New Roman" w:hAnsi="Times New Roman" w:cs="Times New Roman"/>
          <w:b/>
          <w:bCs/>
        </w:rPr>
        <w:t>PROGETTAZIONE DI EDUCAZIONE CIVICA Classi I</w:t>
      </w:r>
    </w:p>
    <w:p w14:paraId="626A1B08" w14:textId="77777777" w:rsidR="00E47267" w:rsidRDefault="00E47267" w:rsidP="00E47267"/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3209"/>
        <w:gridCol w:w="4724"/>
        <w:gridCol w:w="1984"/>
      </w:tblGrid>
      <w:tr w:rsidR="00E47267" w14:paraId="608F7940" w14:textId="77777777" w:rsidTr="00E47267">
        <w:tc>
          <w:tcPr>
            <w:tcW w:w="3209" w:type="dxa"/>
          </w:tcPr>
          <w:p w14:paraId="0F6E576E" w14:textId="70F7286E" w:rsidR="00E47267" w:rsidRPr="00E47267" w:rsidRDefault="00E47267" w:rsidP="00E47267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NUCLEI</w:t>
            </w:r>
          </w:p>
        </w:tc>
        <w:tc>
          <w:tcPr>
            <w:tcW w:w="4724" w:type="dxa"/>
          </w:tcPr>
          <w:p w14:paraId="171CD3BB" w14:textId="13743EE8" w:rsidR="00E47267" w:rsidRPr="00E47267" w:rsidRDefault="00E47267" w:rsidP="007A60DC">
            <w:pPr>
              <w:ind w:left="-1192" w:firstLine="1192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CONTENUTI</w:t>
            </w:r>
          </w:p>
        </w:tc>
        <w:tc>
          <w:tcPr>
            <w:tcW w:w="1984" w:type="dxa"/>
          </w:tcPr>
          <w:p w14:paraId="47F36C53" w14:textId="0D99EBF2" w:rsidR="00E47267" w:rsidRPr="00E47267" w:rsidRDefault="00E47267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NUME</w:t>
            </w:r>
            <w:r w:rsidR="00EB3EC2">
              <w:rPr>
                <w:rFonts w:ascii="Times New Roman" w:hAnsi="Times New Roman" w:cs="Times New Roman"/>
                <w:b/>
                <w:bCs/>
              </w:rPr>
              <w:t>R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O DI ORE</w:t>
            </w:r>
          </w:p>
        </w:tc>
      </w:tr>
      <w:tr w:rsidR="00E47267" w14:paraId="244F36D0" w14:textId="77777777" w:rsidTr="00E47267">
        <w:tc>
          <w:tcPr>
            <w:tcW w:w="3209" w:type="dxa"/>
          </w:tcPr>
          <w:p w14:paraId="39148D1B" w14:textId="16E84AA1" w:rsidR="00E47267" w:rsidRPr="00E519AB" w:rsidRDefault="00E519AB" w:rsidP="00E47267">
            <w:pPr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  <w:kern w:val="0"/>
              </w:rPr>
              <w:t>COSTITUZIONE</w:t>
            </w:r>
          </w:p>
        </w:tc>
        <w:tc>
          <w:tcPr>
            <w:tcW w:w="4724" w:type="dxa"/>
          </w:tcPr>
          <w:p w14:paraId="51B3388E" w14:textId="7F35FDFA" w:rsidR="00E47267" w:rsidRPr="00E519AB" w:rsidRDefault="00E47267" w:rsidP="00E472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Lo Stato ed il cittadino. La democrazia e la cittadinanza: i</w:t>
            </w:r>
          </w:p>
          <w:p w14:paraId="638D9226" w14:textId="77777777" w:rsidR="00E47267" w:rsidRPr="00E519AB" w:rsidRDefault="00E47267" w:rsidP="00E472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fondamenti della convivenza civile.</w:t>
            </w:r>
          </w:p>
          <w:p w14:paraId="7A24EB74" w14:textId="0C189DB6" w:rsidR="00E47267" w:rsidRPr="00E519AB" w:rsidRDefault="00E47267" w:rsidP="00E472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 principi dello Stato democratico. Il diritto di voto e la partecipazione alla vita democratica. La cittadinanza attiva.</w:t>
            </w:r>
          </w:p>
          <w:p w14:paraId="6A0543DC" w14:textId="77777777" w:rsidR="00E47267" w:rsidRPr="00E519AB" w:rsidRDefault="00E47267" w:rsidP="00E472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Educazione alla legalità, rispetto delle leggi e delle regole comuni in tutti gli ambienti di convivenza. </w:t>
            </w:r>
          </w:p>
          <w:p w14:paraId="265B6E33" w14:textId="77777777" w:rsidR="00E47267" w:rsidRPr="00E519AB" w:rsidRDefault="00E47267" w:rsidP="00E4726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 diritto all'istruzione. La scuola bene di tutti. Rispetto delle regole scolastiche e conoscenza dei diritti e doveri degli studenti: Regolamento di Istituto, Patto di corresponsabilità, Lo Statuto delle Studentesse e degli Studenti.</w:t>
            </w:r>
          </w:p>
          <w:p w14:paraId="647629E3" w14:textId="55612151" w:rsidR="007632F7" w:rsidRPr="007632F7" w:rsidRDefault="00E47267" w:rsidP="00E4726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Artt. 33 e 34 Costituzione</w:t>
            </w:r>
            <w:r w:rsid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14:paraId="00436C0F" w14:textId="77777777" w:rsidR="00E47267" w:rsidRDefault="00E47267" w:rsidP="00E47267"/>
          <w:p w14:paraId="367B342E" w14:textId="77777777" w:rsidR="00E47267" w:rsidRDefault="00E47267" w:rsidP="00E47267"/>
          <w:p w14:paraId="63DED838" w14:textId="77777777" w:rsidR="00E47267" w:rsidRDefault="00E47267" w:rsidP="00E47267"/>
          <w:p w14:paraId="30499C6E" w14:textId="77777777" w:rsidR="00E47267" w:rsidRDefault="00E47267" w:rsidP="00E47267"/>
          <w:p w14:paraId="71E24FC0" w14:textId="77777777" w:rsidR="00E47267" w:rsidRDefault="00E47267" w:rsidP="00E47267"/>
          <w:p w14:paraId="07A453BE" w14:textId="77777777" w:rsidR="00E47267" w:rsidRDefault="00E47267" w:rsidP="00E47267"/>
          <w:p w14:paraId="2431C494" w14:textId="51B2E0A6" w:rsidR="00E47267" w:rsidRPr="00E519AB" w:rsidRDefault="00E47267" w:rsidP="00E47267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13</w:t>
            </w:r>
          </w:p>
        </w:tc>
      </w:tr>
      <w:tr w:rsidR="00E47267" w14:paraId="6CFF5BE5" w14:textId="77777777" w:rsidTr="00E47267">
        <w:tc>
          <w:tcPr>
            <w:tcW w:w="3209" w:type="dxa"/>
          </w:tcPr>
          <w:p w14:paraId="5704FA58" w14:textId="77777777" w:rsidR="00E519AB" w:rsidRP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SVILUPPO</w:t>
            </w:r>
          </w:p>
          <w:p w14:paraId="7504ECBD" w14:textId="77777777" w:rsidR="00E519AB" w:rsidRP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ECONOMICO E</w:t>
            </w:r>
          </w:p>
          <w:p w14:paraId="5C5DC034" w14:textId="58FB141B" w:rsidR="00E47267" w:rsidRDefault="00E519AB" w:rsidP="00E519AB">
            <w:r w:rsidRPr="00E519AB">
              <w:rPr>
                <w:rFonts w:ascii="Times New Roman" w:hAnsi="Times New Roman" w:cs="Times New Roman"/>
                <w:kern w:val="0"/>
              </w:rPr>
              <w:t>SOSTENIBILITÀ</w:t>
            </w:r>
          </w:p>
        </w:tc>
        <w:tc>
          <w:tcPr>
            <w:tcW w:w="4724" w:type="dxa"/>
          </w:tcPr>
          <w:p w14:paraId="27C5C092" w14:textId="1352AA9E" w:rsid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Introduzione generale all’Agenda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2030. Il concetto di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sviluppo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sostenibile.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 17 obiettivi per uno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sviluppo sostenibile. </w:t>
            </w:r>
          </w:p>
          <w:p w14:paraId="5CE43FB8" w14:textId="77777777" w:rsid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Educazione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alle differenze 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all’inclusione: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parità di generi, giornata della memoria, rispetto, negazione dello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stigma, interculturalità, solidarietà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  <w:p w14:paraId="587EFCB9" w14:textId="34040811" w:rsidR="00E519AB" w:rsidRP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Tutela del decoro urbano e del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patrimonio culturale, dei beni</w:t>
            </w:r>
          </w:p>
          <w:p w14:paraId="325EF864" w14:textId="77777777" w:rsid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pubblici e dei patrimoni materiali ed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immateriali delle comunità. </w:t>
            </w:r>
          </w:p>
          <w:p w14:paraId="13A384F4" w14:textId="0DDE7983" w:rsidR="00E47267" w:rsidRP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519AB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patrimonio dell’Unesco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14:paraId="2957B0D6" w14:textId="77777777" w:rsidR="00E47267" w:rsidRDefault="00E47267" w:rsidP="00E47267"/>
          <w:p w14:paraId="2681C76D" w14:textId="77777777" w:rsidR="00E519AB" w:rsidRDefault="00E519AB" w:rsidP="00E47267"/>
          <w:p w14:paraId="4B62D050" w14:textId="77777777" w:rsidR="00E519AB" w:rsidRDefault="00E519AB" w:rsidP="00E47267"/>
          <w:p w14:paraId="7644076A" w14:textId="77777777" w:rsidR="00E519AB" w:rsidRDefault="00E519AB" w:rsidP="00E47267"/>
          <w:p w14:paraId="03303F77" w14:textId="4168105E" w:rsidR="00E519AB" w:rsidRPr="00E519AB" w:rsidRDefault="00E519AB" w:rsidP="00E47267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</w:t>
            </w:r>
            <w:r w:rsidR="00127879">
              <w:rPr>
                <w:rFonts w:ascii="Times New Roman" w:hAnsi="Times New Roman" w:cs="Times New Roman"/>
              </w:rPr>
              <w:t>0</w:t>
            </w:r>
          </w:p>
        </w:tc>
      </w:tr>
      <w:tr w:rsidR="00E47267" w14:paraId="695D537F" w14:textId="77777777" w:rsidTr="00E47267">
        <w:tc>
          <w:tcPr>
            <w:tcW w:w="3209" w:type="dxa"/>
          </w:tcPr>
          <w:p w14:paraId="6984D9B1" w14:textId="77777777" w:rsidR="00E519AB" w:rsidRPr="00E519AB" w:rsidRDefault="00E519AB" w:rsidP="00E519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CITTADINANZA</w:t>
            </w:r>
          </w:p>
          <w:p w14:paraId="72308A0A" w14:textId="28A05DD4" w:rsidR="00E47267" w:rsidRDefault="00E519AB" w:rsidP="00E519AB">
            <w:r w:rsidRPr="00E519AB">
              <w:rPr>
                <w:rFonts w:ascii="Times New Roman" w:hAnsi="Times New Roman" w:cs="Times New Roman"/>
                <w:kern w:val="0"/>
              </w:rPr>
              <w:t>DIGITALE</w:t>
            </w:r>
          </w:p>
        </w:tc>
        <w:tc>
          <w:tcPr>
            <w:tcW w:w="4724" w:type="dxa"/>
          </w:tcPr>
          <w:p w14:paraId="003EE23C" w14:textId="0AF9F746" w:rsidR="00127879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Il web per comunicare e collaborare: i social network e le piattaforme di condivisione. Significato di cittadinanza digitale. Democrazia, internet e partecipazione. A.I.</w:t>
            </w:r>
          </w:p>
          <w:p w14:paraId="5DEB639A" w14:textId="669374F0" w:rsidR="00E47267" w:rsidRDefault="00127879" w:rsidP="00127879">
            <w:pPr>
              <w:ind w:left="-1192" w:firstLine="1192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Competenze digitali (</w:t>
            </w:r>
            <w:proofErr w:type="spellStart"/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DigComp</w:t>
            </w:r>
            <w:proofErr w:type="spellEnd"/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 2.2).</w:t>
            </w:r>
          </w:p>
          <w:p w14:paraId="0CF83534" w14:textId="652A7BA1" w:rsidR="00127879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La tutela della salute nell’utilizzo delle tecnologie digitali. Ludopatie, hikikomori e rischi per la salute.</w:t>
            </w:r>
          </w:p>
          <w:p w14:paraId="4B2CA090" w14:textId="62CF66EE" w:rsidR="00127879" w:rsidRPr="00127879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Digital divide di genere, linguistico culturale, intergenerazionale e inclusione digitale</w:t>
            </w:r>
          </w:p>
        </w:tc>
        <w:tc>
          <w:tcPr>
            <w:tcW w:w="1984" w:type="dxa"/>
          </w:tcPr>
          <w:p w14:paraId="2F214CE9" w14:textId="77777777" w:rsidR="00E47267" w:rsidRDefault="00E47267" w:rsidP="00E47267"/>
          <w:p w14:paraId="5D9E5D89" w14:textId="77777777" w:rsidR="00127879" w:rsidRDefault="00127879" w:rsidP="00E47267"/>
          <w:p w14:paraId="3BBE3C6B" w14:textId="77777777" w:rsidR="00127879" w:rsidRDefault="00127879" w:rsidP="00E47267"/>
          <w:p w14:paraId="5D84E628" w14:textId="77777777" w:rsidR="00127879" w:rsidRDefault="00127879" w:rsidP="00E47267"/>
          <w:p w14:paraId="0A1882C4" w14:textId="78DF100F" w:rsidR="00127879" w:rsidRPr="00127879" w:rsidRDefault="00127879" w:rsidP="00E47267">
            <w:pPr>
              <w:rPr>
                <w:rFonts w:ascii="Times New Roman" w:hAnsi="Times New Roman" w:cs="Times New Roman"/>
              </w:rPr>
            </w:pPr>
            <w:r w:rsidRPr="00127879">
              <w:rPr>
                <w:rFonts w:ascii="Times New Roman" w:hAnsi="Times New Roman" w:cs="Times New Roman"/>
              </w:rPr>
              <w:t>10</w:t>
            </w:r>
          </w:p>
        </w:tc>
      </w:tr>
      <w:tr w:rsidR="00E47267" w14:paraId="2CD3A1AF" w14:textId="77777777" w:rsidTr="00E47267">
        <w:tc>
          <w:tcPr>
            <w:tcW w:w="3209" w:type="dxa"/>
          </w:tcPr>
          <w:p w14:paraId="47467955" w14:textId="77777777" w:rsidR="00E47267" w:rsidRDefault="00E47267" w:rsidP="00E47267"/>
        </w:tc>
        <w:tc>
          <w:tcPr>
            <w:tcW w:w="4724" w:type="dxa"/>
          </w:tcPr>
          <w:p w14:paraId="75A98293" w14:textId="77777777" w:rsidR="00E47267" w:rsidRDefault="00E47267" w:rsidP="00E47267">
            <w:pPr>
              <w:ind w:left="-1192" w:firstLine="1192"/>
            </w:pPr>
          </w:p>
        </w:tc>
        <w:tc>
          <w:tcPr>
            <w:tcW w:w="1984" w:type="dxa"/>
          </w:tcPr>
          <w:p w14:paraId="0303334C" w14:textId="77777777" w:rsidR="00E47267" w:rsidRDefault="00E47267" w:rsidP="00E47267"/>
        </w:tc>
      </w:tr>
      <w:tr w:rsidR="00E47267" w14:paraId="28346B94" w14:textId="77777777" w:rsidTr="00E47267">
        <w:tc>
          <w:tcPr>
            <w:tcW w:w="3209" w:type="dxa"/>
          </w:tcPr>
          <w:p w14:paraId="380C96CE" w14:textId="77777777" w:rsidR="00E47267" w:rsidRDefault="00E47267" w:rsidP="00E47267"/>
        </w:tc>
        <w:tc>
          <w:tcPr>
            <w:tcW w:w="4724" w:type="dxa"/>
          </w:tcPr>
          <w:p w14:paraId="56023147" w14:textId="77777777" w:rsidR="00E47267" w:rsidRDefault="00E47267" w:rsidP="00E47267">
            <w:pPr>
              <w:ind w:left="-1192" w:firstLine="1192"/>
            </w:pPr>
          </w:p>
        </w:tc>
        <w:tc>
          <w:tcPr>
            <w:tcW w:w="1984" w:type="dxa"/>
          </w:tcPr>
          <w:p w14:paraId="2D2965D5" w14:textId="43D1A04F" w:rsidR="00E47267" w:rsidRPr="00E519AB" w:rsidRDefault="00E47267" w:rsidP="00E47267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33 ore</w:t>
            </w:r>
          </w:p>
        </w:tc>
      </w:tr>
    </w:tbl>
    <w:p w14:paraId="455B3F48" w14:textId="66BFBF1C" w:rsidR="00E47267" w:rsidRDefault="00E47267" w:rsidP="00E47267"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4B00EA16" w14:textId="325A0BF6" w:rsidR="00127879" w:rsidRPr="00835F93" w:rsidRDefault="00127879" w:rsidP="00127879">
      <w:pPr>
        <w:rPr>
          <w:rFonts w:ascii="Times New Roman" w:hAnsi="Times New Roman" w:cs="Times New Roman"/>
          <w:b/>
          <w:bCs/>
        </w:rPr>
      </w:pPr>
      <w:r w:rsidRPr="00835F93">
        <w:rPr>
          <w:rFonts w:ascii="Times New Roman" w:hAnsi="Times New Roman" w:cs="Times New Roman"/>
          <w:b/>
          <w:bCs/>
        </w:rPr>
        <w:t>PROGETTAZIONE DI EDUCAZIONE CIVICA Classi II</w:t>
      </w:r>
    </w:p>
    <w:p w14:paraId="1A74F7EF" w14:textId="77777777" w:rsidR="00127879" w:rsidRDefault="00127879" w:rsidP="00127879"/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3209"/>
        <w:gridCol w:w="4724"/>
        <w:gridCol w:w="1984"/>
      </w:tblGrid>
      <w:tr w:rsidR="00127879" w14:paraId="2DB7BAE4" w14:textId="77777777" w:rsidTr="007A60DC">
        <w:tc>
          <w:tcPr>
            <w:tcW w:w="3209" w:type="dxa"/>
          </w:tcPr>
          <w:p w14:paraId="14584F1D" w14:textId="77777777" w:rsidR="00127879" w:rsidRPr="00E47267" w:rsidRDefault="00127879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NUCLEI</w:t>
            </w:r>
          </w:p>
        </w:tc>
        <w:tc>
          <w:tcPr>
            <w:tcW w:w="4724" w:type="dxa"/>
          </w:tcPr>
          <w:p w14:paraId="1ADFC35C" w14:textId="77777777" w:rsidR="00127879" w:rsidRPr="00E47267" w:rsidRDefault="00127879" w:rsidP="007A60DC">
            <w:pPr>
              <w:ind w:left="-1192" w:firstLine="1192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CONTENUTI</w:t>
            </w:r>
          </w:p>
        </w:tc>
        <w:tc>
          <w:tcPr>
            <w:tcW w:w="1984" w:type="dxa"/>
          </w:tcPr>
          <w:p w14:paraId="15566044" w14:textId="64FD6B5E" w:rsidR="00127879" w:rsidRPr="00E47267" w:rsidRDefault="00127879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NUME</w:t>
            </w:r>
            <w:r w:rsidR="00EB3EC2">
              <w:rPr>
                <w:rFonts w:ascii="Times New Roman" w:hAnsi="Times New Roman" w:cs="Times New Roman"/>
                <w:b/>
                <w:bCs/>
              </w:rPr>
              <w:t>R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O DI ORE</w:t>
            </w:r>
          </w:p>
        </w:tc>
      </w:tr>
      <w:tr w:rsidR="00127879" w14:paraId="3C5E736C" w14:textId="77777777" w:rsidTr="007A60DC">
        <w:tc>
          <w:tcPr>
            <w:tcW w:w="3209" w:type="dxa"/>
          </w:tcPr>
          <w:p w14:paraId="7C897A6A" w14:textId="77777777" w:rsidR="00127879" w:rsidRPr="00E519AB" w:rsidRDefault="00127879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  <w:kern w:val="0"/>
              </w:rPr>
              <w:t>COSTITUZIONE</w:t>
            </w:r>
          </w:p>
        </w:tc>
        <w:tc>
          <w:tcPr>
            <w:tcW w:w="4724" w:type="dxa"/>
          </w:tcPr>
          <w:p w14:paraId="54125881" w14:textId="4078383D" w:rsidR="00127879" w:rsidRPr="007632F7" w:rsidRDefault="00127879" w:rsidP="001278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 Costituzione italiana: origine, struttura e caratteri.</w:t>
            </w:r>
          </w:p>
          <w:p w14:paraId="29D2E343" w14:textId="22B6C529" w:rsidR="00127879" w:rsidRPr="007632F7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I principi fondamentali della Costituzione (Artt. 1-12) e i simboli della Repubblica Italiana.</w:t>
            </w:r>
          </w:p>
          <w:p w14:paraId="7E069B5F" w14:textId="77777777" w:rsidR="00127879" w:rsidRPr="007632F7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Lotta al pregiudizio: contrasto al razzismo ed al terrorismo.</w:t>
            </w:r>
          </w:p>
          <w:p w14:paraId="0013619D" w14:textId="77777777" w:rsidR="00127879" w:rsidRPr="007632F7" w:rsidRDefault="00127879" w:rsidP="0012787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Le vittime innocenti di mafia, razzismo, terrorismo. I molti volti dell'era globale.</w:t>
            </w:r>
          </w:p>
          <w:p w14:paraId="0E739495" w14:textId="213853B9" w:rsidR="007632F7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Educazione alla salute e al benessere: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sicurezza alimentare, le</w:t>
            </w:r>
          </w:p>
          <w:p w14:paraId="5AA5ED00" w14:textId="77777777" w:rsid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dipendenze (fumo, alcol, droga,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gioco d’azzardo, uso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patologico del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web, gaming). </w:t>
            </w:r>
          </w:p>
          <w:p w14:paraId="260445B4" w14:textId="018B5E1B" w:rsidR="007632F7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 diritto alla salute Art. 32 Costituzione.</w:t>
            </w:r>
          </w:p>
        </w:tc>
        <w:tc>
          <w:tcPr>
            <w:tcW w:w="1984" w:type="dxa"/>
          </w:tcPr>
          <w:p w14:paraId="0CF2D46C" w14:textId="77777777" w:rsidR="00127879" w:rsidRDefault="00127879" w:rsidP="007A60DC"/>
          <w:p w14:paraId="5ACBF864" w14:textId="77777777" w:rsidR="00127879" w:rsidRDefault="00127879" w:rsidP="007A60DC"/>
          <w:p w14:paraId="5E050744" w14:textId="77777777" w:rsidR="00127879" w:rsidRDefault="00127879" w:rsidP="007A60DC"/>
          <w:p w14:paraId="14520CC5" w14:textId="77777777" w:rsidR="00127879" w:rsidRDefault="00127879" w:rsidP="007A60DC"/>
          <w:p w14:paraId="75E30039" w14:textId="77777777" w:rsidR="007632F7" w:rsidRDefault="007632F7" w:rsidP="007A60DC"/>
          <w:p w14:paraId="2AC0AAA0" w14:textId="77777777" w:rsidR="00127879" w:rsidRPr="00E519AB" w:rsidRDefault="00127879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13</w:t>
            </w:r>
          </w:p>
        </w:tc>
      </w:tr>
      <w:tr w:rsidR="00127879" w14:paraId="72594CE0" w14:textId="77777777" w:rsidTr="007A60DC">
        <w:tc>
          <w:tcPr>
            <w:tcW w:w="3209" w:type="dxa"/>
          </w:tcPr>
          <w:p w14:paraId="0E7ED206" w14:textId="77777777" w:rsidR="00127879" w:rsidRPr="00E519AB" w:rsidRDefault="00127879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SVILUPPO</w:t>
            </w:r>
          </w:p>
          <w:p w14:paraId="324BF736" w14:textId="77777777" w:rsidR="00127879" w:rsidRPr="00E519AB" w:rsidRDefault="00127879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ECONOMICO E</w:t>
            </w:r>
          </w:p>
          <w:p w14:paraId="2757B3F3" w14:textId="77777777" w:rsidR="00127879" w:rsidRDefault="00127879" w:rsidP="007A60DC">
            <w:r w:rsidRPr="00E519AB">
              <w:rPr>
                <w:rFonts w:ascii="Times New Roman" w:hAnsi="Times New Roman" w:cs="Times New Roman"/>
                <w:kern w:val="0"/>
              </w:rPr>
              <w:t>SOSTENIBILITÀ</w:t>
            </w:r>
          </w:p>
        </w:tc>
        <w:tc>
          <w:tcPr>
            <w:tcW w:w="4724" w:type="dxa"/>
          </w:tcPr>
          <w:p w14:paraId="547E3E79" w14:textId="77777777" w:rsidR="00127879" w:rsidRDefault="007632F7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 Goal dell’Agenda 2030.</w:t>
            </w:r>
          </w:p>
          <w:p w14:paraId="252CF123" w14:textId="77777777" w:rsid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La tutela dell'arte e della cultura nella Costituzione.</w:t>
            </w:r>
          </w:p>
          <w:p w14:paraId="60A4ABF7" w14:textId="687A6EE9" w:rsidR="007632F7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Art. 9 Costituzione</w:t>
            </w:r>
          </w:p>
        </w:tc>
        <w:tc>
          <w:tcPr>
            <w:tcW w:w="1984" w:type="dxa"/>
          </w:tcPr>
          <w:p w14:paraId="2865FF1E" w14:textId="77777777" w:rsidR="00127879" w:rsidRDefault="00127879" w:rsidP="007A60DC"/>
          <w:p w14:paraId="6BF8FA50" w14:textId="77777777" w:rsidR="00127879" w:rsidRDefault="00127879" w:rsidP="007A60DC"/>
          <w:p w14:paraId="10D5BA50" w14:textId="77777777" w:rsidR="00127879" w:rsidRPr="00E519AB" w:rsidRDefault="00127879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27879" w14:paraId="086B92F3" w14:textId="77777777" w:rsidTr="007A60DC">
        <w:tc>
          <w:tcPr>
            <w:tcW w:w="3209" w:type="dxa"/>
          </w:tcPr>
          <w:p w14:paraId="66E727F5" w14:textId="77777777" w:rsidR="00127879" w:rsidRPr="00E519AB" w:rsidRDefault="00127879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CITTADINANZA</w:t>
            </w:r>
          </w:p>
          <w:p w14:paraId="4CF4C223" w14:textId="77777777" w:rsidR="00127879" w:rsidRDefault="00127879" w:rsidP="007A60DC">
            <w:r w:rsidRPr="00E519AB">
              <w:rPr>
                <w:rFonts w:ascii="Times New Roman" w:hAnsi="Times New Roman" w:cs="Times New Roman"/>
                <w:kern w:val="0"/>
              </w:rPr>
              <w:t>DIGITALE</w:t>
            </w:r>
          </w:p>
        </w:tc>
        <w:tc>
          <w:tcPr>
            <w:tcW w:w="4724" w:type="dxa"/>
          </w:tcPr>
          <w:p w14:paraId="7A8793CB" w14:textId="3A6E8141" w:rsidR="007632F7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Cittadinanza digitale: informazione,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comunicazione e contenuti: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appropriatezza, fake news,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credibilità ed affidabilità di fonti,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informazioni e contenuti digitali.</w:t>
            </w:r>
          </w:p>
          <w:p w14:paraId="3436E85B" w14:textId="00FE3074" w:rsidR="00127879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>Codice di buone pratiche dell’UE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contro la disinformazione</w:t>
            </w: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.</w:t>
            </w:r>
          </w:p>
          <w:p w14:paraId="4551D3C8" w14:textId="2E7B8154" w:rsid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Doveri e responsabilità del cittadino digitale: social e netiquette</w:t>
            </w: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.</w:t>
            </w:r>
          </w:p>
          <w:p w14:paraId="173ED60E" w14:textId="66136275" w:rsidR="007632F7" w:rsidRPr="007632F7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Cyberbullismo: come riconoscerlo 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come agire. Hate speech on line.</w:t>
            </w:r>
          </w:p>
          <w:p w14:paraId="3F7C3D0A" w14:textId="7D7EE771" w:rsidR="007632F7" w:rsidRPr="00127879" w:rsidRDefault="007632F7" w:rsidP="007632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 w:rsidRPr="007632F7">
              <w:rPr>
                <w:rFonts w:ascii="Times New Roman" w:hAnsi="Times New Roman" w:cs="Times New Roman"/>
                <w:kern w:val="0"/>
                <w:sz w:val="18"/>
                <w:szCs w:val="18"/>
              </w:rPr>
              <w:t>Cyber stalking.</w:t>
            </w:r>
          </w:p>
        </w:tc>
        <w:tc>
          <w:tcPr>
            <w:tcW w:w="1984" w:type="dxa"/>
          </w:tcPr>
          <w:p w14:paraId="1C3E701E" w14:textId="77777777" w:rsidR="00127879" w:rsidRDefault="00127879" w:rsidP="007A60DC"/>
          <w:p w14:paraId="225FED51" w14:textId="77777777" w:rsidR="00127879" w:rsidRDefault="00127879" w:rsidP="007A60DC"/>
          <w:p w14:paraId="551FFBAA" w14:textId="77777777" w:rsidR="00127879" w:rsidRDefault="00127879" w:rsidP="007A60DC"/>
          <w:p w14:paraId="47068E49" w14:textId="77777777" w:rsidR="00127879" w:rsidRDefault="00127879" w:rsidP="007A60DC"/>
          <w:p w14:paraId="618D6514" w14:textId="77777777" w:rsidR="00127879" w:rsidRPr="00127879" w:rsidRDefault="00127879" w:rsidP="007A60DC">
            <w:pPr>
              <w:rPr>
                <w:rFonts w:ascii="Times New Roman" w:hAnsi="Times New Roman" w:cs="Times New Roman"/>
              </w:rPr>
            </w:pPr>
            <w:r w:rsidRPr="00127879">
              <w:rPr>
                <w:rFonts w:ascii="Times New Roman" w:hAnsi="Times New Roman" w:cs="Times New Roman"/>
              </w:rPr>
              <w:t>10</w:t>
            </w:r>
          </w:p>
        </w:tc>
      </w:tr>
      <w:tr w:rsidR="00127879" w14:paraId="2BB43149" w14:textId="77777777" w:rsidTr="007A60DC">
        <w:tc>
          <w:tcPr>
            <w:tcW w:w="3209" w:type="dxa"/>
          </w:tcPr>
          <w:p w14:paraId="21F13039" w14:textId="77777777" w:rsidR="00127879" w:rsidRDefault="00127879" w:rsidP="007A60DC"/>
        </w:tc>
        <w:tc>
          <w:tcPr>
            <w:tcW w:w="4724" w:type="dxa"/>
          </w:tcPr>
          <w:p w14:paraId="3CD3BA2C" w14:textId="77777777" w:rsidR="00127879" w:rsidRDefault="00127879" w:rsidP="007A60DC">
            <w:pPr>
              <w:ind w:left="-1192" w:firstLine="1192"/>
            </w:pPr>
          </w:p>
        </w:tc>
        <w:tc>
          <w:tcPr>
            <w:tcW w:w="1984" w:type="dxa"/>
          </w:tcPr>
          <w:p w14:paraId="2199FE0E" w14:textId="77777777" w:rsidR="00127879" w:rsidRDefault="00127879" w:rsidP="007A60DC"/>
        </w:tc>
      </w:tr>
      <w:tr w:rsidR="00127879" w14:paraId="7968538C" w14:textId="77777777" w:rsidTr="007A60DC">
        <w:tc>
          <w:tcPr>
            <w:tcW w:w="3209" w:type="dxa"/>
          </w:tcPr>
          <w:p w14:paraId="3AD37AF6" w14:textId="77777777" w:rsidR="00127879" w:rsidRDefault="00127879" w:rsidP="007A60DC"/>
        </w:tc>
        <w:tc>
          <w:tcPr>
            <w:tcW w:w="4724" w:type="dxa"/>
          </w:tcPr>
          <w:p w14:paraId="5E21071B" w14:textId="77777777" w:rsidR="00127879" w:rsidRDefault="00127879" w:rsidP="007A60DC">
            <w:pPr>
              <w:ind w:left="-1192" w:firstLine="1192"/>
            </w:pPr>
          </w:p>
        </w:tc>
        <w:tc>
          <w:tcPr>
            <w:tcW w:w="1984" w:type="dxa"/>
          </w:tcPr>
          <w:p w14:paraId="341A8B8C" w14:textId="77777777" w:rsidR="00127879" w:rsidRPr="00E519AB" w:rsidRDefault="00127879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33 ore</w:t>
            </w:r>
          </w:p>
        </w:tc>
      </w:tr>
    </w:tbl>
    <w:p w14:paraId="52D63851" w14:textId="77777777" w:rsidR="00021A5C" w:rsidRDefault="00021A5C"/>
    <w:p w14:paraId="7C1D9AA0" w14:textId="25A1166E" w:rsidR="007632F7" w:rsidRPr="00835F93" w:rsidRDefault="007632F7" w:rsidP="007632F7">
      <w:pPr>
        <w:rPr>
          <w:rFonts w:ascii="Times New Roman" w:hAnsi="Times New Roman" w:cs="Times New Roman"/>
          <w:b/>
          <w:bCs/>
        </w:rPr>
      </w:pPr>
      <w:r w:rsidRPr="00835F93">
        <w:rPr>
          <w:rFonts w:ascii="Times New Roman" w:hAnsi="Times New Roman" w:cs="Times New Roman"/>
          <w:b/>
          <w:bCs/>
        </w:rPr>
        <w:t>PROGETTAZIONE DI EDUCAZIONE CIVICA Classi III</w:t>
      </w: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3209"/>
        <w:gridCol w:w="4724"/>
        <w:gridCol w:w="1984"/>
      </w:tblGrid>
      <w:tr w:rsidR="00DF305D" w14:paraId="01F1E1E9" w14:textId="77777777" w:rsidTr="007A60DC">
        <w:tc>
          <w:tcPr>
            <w:tcW w:w="3209" w:type="dxa"/>
          </w:tcPr>
          <w:p w14:paraId="0048E2E4" w14:textId="77777777" w:rsidR="00DF305D" w:rsidRPr="00E47267" w:rsidRDefault="00DF305D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NUCLEI</w:t>
            </w:r>
          </w:p>
        </w:tc>
        <w:tc>
          <w:tcPr>
            <w:tcW w:w="4724" w:type="dxa"/>
          </w:tcPr>
          <w:p w14:paraId="0734E427" w14:textId="77777777" w:rsidR="00DF305D" w:rsidRPr="00E47267" w:rsidRDefault="00DF305D" w:rsidP="007A60DC">
            <w:pPr>
              <w:ind w:left="-1192" w:firstLine="1192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CONTENUTI</w:t>
            </w:r>
          </w:p>
        </w:tc>
        <w:tc>
          <w:tcPr>
            <w:tcW w:w="1984" w:type="dxa"/>
          </w:tcPr>
          <w:p w14:paraId="13215CCD" w14:textId="690CE7C9" w:rsidR="00DF305D" w:rsidRPr="00E47267" w:rsidRDefault="00DF305D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NUME</w:t>
            </w:r>
            <w:r w:rsidR="00EB3EC2">
              <w:rPr>
                <w:rFonts w:ascii="Times New Roman" w:hAnsi="Times New Roman" w:cs="Times New Roman"/>
                <w:b/>
                <w:bCs/>
              </w:rPr>
              <w:t>R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O DI ORE</w:t>
            </w:r>
          </w:p>
        </w:tc>
      </w:tr>
      <w:tr w:rsidR="00DF305D" w14:paraId="63F54D79" w14:textId="77777777" w:rsidTr="007A60DC">
        <w:tc>
          <w:tcPr>
            <w:tcW w:w="3209" w:type="dxa"/>
          </w:tcPr>
          <w:p w14:paraId="377449C6" w14:textId="77777777" w:rsidR="00DF305D" w:rsidRPr="00E519AB" w:rsidRDefault="00DF305D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  <w:kern w:val="0"/>
              </w:rPr>
              <w:t>COSTITUZIONE</w:t>
            </w:r>
          </w:p>
        </w:tc>
        <w:tc>
          <w:tcPr>
            <w:tcW w:w="4724" w:type="dxa"/>
          </w:tcPr>
          <w:p w14:paraId="2EAA9B5A" w14:textId="436E3891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I rapporti civili ed etico-sociali nella Costituzione italiana (Artt. 13-34). I diritti umani. </w:t>
            </w:r>
          </w:p>
          <w:p w14:paraId="4EE234E8" w14:textId="77777777" w:rsid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La società multirazziale. </w:t>
            </w:r>
          </w:p>
          <w:p w14:paraId="47F5F622" w14:textId="77777777" w:rsid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Educazione alla pace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e alla tolleranza. </w:t>
            </w:r>
          </w:p>
          <w:p w14:paraId="72801FDF" w14:textId="77777777" w:rsid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Ripudio della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guerra. </w:t>
            </w:r>
          </w:p>
          <w:p w14:paraId="012A9A39" w14:textId="4CFAF37A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Globalizzazione, problemi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internazionali e cittadinanza globale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(migrazioni, schiavitù, cambiamento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climatico, tolleranza religiosa, ecc.).</w:t>
            </w:r>
          </w:p>
          <w:p w14:paraId="3AF7E7F8" w14:textId="1853DCAD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Educazione alla legalità, rispetto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delle leggi e delle regole comuni in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tutti gli ambienti di convivenza.</w:t>
            </w:r>
          </w:p>
          <w:p w14:paraId="12C6A677" w14:textId="5A9B2408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L'educazione stradale: il Codice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della Strada, funzione della</w:t>
            </w:r>
          </w:p>
          <w:p w14:paraId="5760A153" w14:textId="76A11EF3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segnaletica stradale, regole per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circolare sicuri e per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incrementare la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sicurezza stradale. Il reato di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omicidio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stradale.</w:t>
            </w:r>
          </w:p>
        </w:tc>
        <w:tc>
          <w:tcPr>
            <w:tcW w:w="1984" w:type="dxa"/>
          </w:tcPr>
          <w:p w14:paraId="3119C259" w14:textId="77777777" w:rsidR="00DF305D" w:rsidRDefault="00DF305D" w:rsidP="007A60DC"/>
          <w:p w14:paraId="444197F7" w14:textId="77777777" w:rsidR="00DF305D" w:rsidRDefault="00DF305D" w:rsidP="007A60DC"/>
          <w:p w14:paraId="236FAB16" w14:textId="77777777" w:rsidR="00DF305D" w:rsidRDefault="00DF305D" w:rsidP="007A60DC"/>
          <w:p w14:paraId="0E0321FE" w14:textId="77777777" w:rsidR="00DF305D" w:rsidRDefault="00DF305D" w:rsidP="007A60DC"/>
          <w:p w14:paraId="293BCD30" w14:textId="77777777" w:rsidR="00DF305D" w:rsidRDefault="00DF305D" w:rsidP="007A60DC"/>
          <w:p w14:paraId="4CF95F0C" w14:textId="77777777" w:rsidR="00DF305D" w:rsidRDefault="00DF305D" w:rsidP="007A60DC">
            <w:pPr>
              <w:rPr>
                <w:rFonts w:ascii="Times New Roman" w:hAnsi="Times New Roman" w:cs="Times New Roman"/>
              </w:rPr>
            </w:pPr>
          </w:p>
          <w:p w14:paraId="071C0529" w14:textId="77777777" w:rsidR="00DF305D" w:rsidRDefault="00DF305D" w:rsidP="007A60DC">
            <w:pPr>
              <w:rPr>
                <w:rFonts w:ascii="Times New Roman" w:hAnsi="Times New Roman" w:cs="Times New Roman"/>
              </w:rPr>
            </w:pPr>
          </w:p>
          <w:p w14:paraId="763B81F3" w14:textId="0FBB0E00" w:rsidR="00DF305D" w:rsidRPr="00E519AB" w:rsidRDefault="00DF305D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305D" w14:paraId="467F36C1" w14:textId="77777777" w:rsidTr="007A60DC">
        <w:tc>
          <w:tcPr>
            <w:tcW w:w="3209" w:type="dxa"/>
          </w:tcPr>
          <w:p w14:paraId="54AA0115" w14:textId="77777777" w:rsidR="00DF305D" w:rsidRPr="00E519AB" w:rsidRDefault="00DF305D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SVILUPPO</w:t>
            </w:r>
          </w:p>
          <w:p w14:paraId="18F87293" w14:textId="77777777" w:rsidR="00DF305D" w:rsidRPr="00E519AB" w:rsidRDefault="00DF305D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ECONOMICO E</w:t>
            </w:r>
          </w:p>
          <w:p w14:paraId="0E50331E" w14:textId="77777777" w:rsidR="00DF305D" w:rsidRDefault="00DF305D" w:rsidP="007A60DC">
            <w:r w:rsidRPr="00E519AB">
              <w:rPr>
                <w:rFonts w:ascii="Times New Roman" w:hAnsi="Times New Roman" w:cs="Times New Roman"/>
                <w:kern w:val="0"/>
              </w:rPr>
              <w:t>SOSTENIBILITÀ</w:t>
            </w:r>
          </w:p>
        </w:tc>
        <w:tc>
          <w:tcPr>
            <w:tcW w:w="4724" w:type="dxa"/>
          </w:tcPr>
          <w:p w14:paraId="36AEAD28" w14:textId="77777777" w:rsid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 patrimonio culturale materiale ed immateriale: definizione, norme, conoscenza, tutela, valorizzazione.</w:t>
            </w:r>
          </w:p>
          <w:p w14:paraId="1EA44286" w14:textId="2A448735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Le produzioni agroalimentari e artigianali italiane ed il paesaggio.</w:t>
            </w:r>
          </w:p>
        </w:tc>
        <w:tc>
          <w:tcPr>
            <w:tcW w:w="1984" w:type="dxa"/>
          </w:tcPr>
          <w:p w14:paraId="1E98C9A7" w14:textId="77777777" w:rsidR="00DF305D" w:rsidRDefault="00DF305D" w:rsidP="007A60DC"/>
          <w:p w14:paraId="667CBD45" w14:textId="77777777" w:rsidR="00DF305D" w:rsidRDefault="00DF305D" w:rsidP="007A60DC"/>
          <w:p w14:paraId="5A75E358" w14:textId="77777777" w:rsidR="00DF305D" w:rsidRDefault="00DF305D" w:rsidP="007A60DC"/>
          <w:p w14:paraId="779F9AA8" w14:textId="77777777" w:rsidR="00DF305D" w:rsidRDefault="00DF305D" w:rsidP="007A60DC"/>
          <w:p w14:paraId="40FD0A41" w14:textId="368ABE9B" w:rsidR="00DF305D" w:rsidRPr="00E519AB" w:rsidRDefault="00DF305D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F305D" w14:paraId="68AF7302" w14:textId="77777777" w:rsidTr="007A60DC">
        <w:tc>
          <w:tcPr>
            <w:tcW w:w="3209" w:type="dxa"/>
          </w:tcPr>
          <w:p w14:paraId="19646D79" w14:textId="77777777" w:rsidR="00DF305D" w:rsidRPr="00E519AB" w:rsidRDefault="00DF305D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CITTADINANZA</w:t>
            </w:r>
          </w:p>
          <w:p w14:paraId="3CC868E3" w14:textId="77777777" w:rsidR="00DF305D" w:rsidRDefault="00DF305D" w:rsidP="007A60DC">
            <w:r w:rsidRPr="00E519AB">
              <w:rPr>
                <w:rFonts w:ascii="Times New Roman" w:hAnsi="Times New Roman" w:cs="Times New Roman"/>
                <w:kern w:val="0"/>
              </w:rPr>
              <w:t>DIGITALE</w:t>
            </w:r>
          </w:p>
        </w:tc>
        <w:tc>
          <w:tcPr>
            <w:tcW w:w="4724" w:type="dxa"/>
          </w:tcPr>
          <w:p w14:paraId="54076FDD" w14:textId="067FDF06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 tutela della privacy: tipologie di dati, trattamento dei dati, consenso informato, diritto all'oblio, deindicizzazione.</w:t>
            </w:r>
          </w:p>
          <w:p w14:paraId="01C7B11E" w14:textId="4BDC6C0E" w:rsidR="00DF305D" w:rsidRPr="00DF305D" w:rsidRDefault="00DF305D" w:rsidP="00DF30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DF305D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 Garante della privacy. Big data, profilazione e privacy.</w:t>
            </w:r>
          </w:p>
          <w:p w14:paraId="132CC895" w14:textId="02BA7A14" w:rsidR="00DF305D" w:rsidRPr="00127879" w:rsidRDefault="00DF305D" w:rsidP="00DF305D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A.I. Competenze digitali (</w:t>
            </w:r>
            <w:proofErr w:type="spellStart"/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DigComp</w:t>
            </w:r>
            <w:proofErr w:type="spellEnd"/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 2.2).</w:t>
            </w:r>
          </w:p>
        </w:tc>
        <w:tc>
          <w:tcPr>
            <w:tcW w:w="1984" w:type="dxa"/>
          </w:tcPr>
          <w:p w14:paraId="353604C1" w14:textId="77777777" w:rsidR="00DF305D" w:rsidRDefault="00DF305D" w:rsidP="007A60DC">
            <w:pPr>
              <w:rPr>
                <w:rFonts w:ascii="Times New Roman" w:hAnsi="Times New Roman" w:cs="Times New Roman"/>
              </w:rPr>
            </w:pPr>
          </w:p>
          <w:p w14:paraId="6CCBFCD5" w14:textId="3022F901" w:rsidR="00DF305D" w:rsidRPr="00127879" w:rsidRDefault="00DF305D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DF305D" w14:paraId="58173150" w14:textId="77777777" w:rsidTr="007A60DC">
        <w:tc>
          <w:tcPr>
            <w:tcW w:w="3209" w:type="dxa"/>
          </w:tcPr>
          <w:p w14:paraId="2DDC08D7" w14:textId="77777777" w:rsidR="00DF305D" w:rsidRDefault="00DF305D" w:rsidP="007A60DC"/>
        </w:tc>
        <w:tc>
          <w:tcPr>
            <w:tcW w:w="4724" w:type="dxa"/>
          </w:tcPr>
          <w:p w14:paraId="6D4BF645" w14:textId="77777777" w:rsidR="00DF305D" w:rsidRDefault="00DF305D" w:rsidP="007A60DC">
            <w:pPr>
              <w:ind w:left="-1192" w:firstLine="1192"/>
            </w:pPr>
          </w:p>
        </w:tc>
        <w:tc>
          <w:tcPr>
            <w:tcW w:w="1984" w:type="dxa"/>
          </w:tcPr>
          <w:p w14:paraId="1633B0ED" w14:textId="77777777" w:rsidR="00DF305D" w:rsidRDefault="00DF305D" w:rsidP="007A60DC"/>
        </w:tc>
      </w:tr>
      <w:tr w:rsidR="00DF305D" w14:paraId="3DB520D4" w14:textId="77777777" w:rsidTr="007A60DC">
        <w:tc>
          <w:tcPr>
            <w:tcW w:w="3209" w:type="dxa"/>
          </w:tcPr>
          <w:p w14:paraId="0CCBB344" w14:textId="77777777" w:rsidR="00DF305D" w:rsidRDefault="00DF305D" w:rsidP="007A60DC"/>
        </w:tc>
        <w:tc>
          <w:tcPr>
            <w:tcW w:w="4724" w:type="dxa"/>
          </w:tcPr>
          <w:p w14:paraId="7DA8EC13" w14:textId="77777777" w:rsidR="00DF305D" w:rsidRDefault="00DF305D" w:rsidP="007A60DC">
            <w:pPr>
              <w:ind w:left="-1192" w:firstLine="1192"/>
            </w:pPr>
          </w:p>
        </w:tc>
        <w:tc>
          <w:tcPr>
            <w:tcW w:w="1984" w:type="dxa"/>
          </w:tcPr>
          <w:p w14:paraId="547593D4" w14:textId="77777777" w:rsidR="00DF305D" w:rsidRPr="00E519AB" w:rsidRDefault="00DF305D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33 ore</w:t>
            </w:r>
          </w:p>
        </w:tc>
      </w:tr>
    </w:tbl>
    <w:p w14:paraId="3C8F4A8D" w14:textId="77777777" w:rsidR="00ED5BFB" w:rsidRDefault="00ED5BFB" w:rsidP="00ED5BFB">
      <w:pPr>
        <w:rPr>
          <w:rFonts w:ascii="Times New Roman" w:hAnsi="Times New Roman" w:cs="Times New Roman"/>
        </w:rPr>
      </w:pPr>
    </w:p>
    <w:p w14:paraId="3D31008E" w14:textId="17286E77" w:rsidR="00ED5BFB" w:rsidRPr="00835F93" w:rsidRDefault="00ED5BFB" w:rsidP="00ED5BFB">
      <w:pPr>
        <w:rPr>
          <w:rFonts w:ascii="Times New Roman" w:hAnsi="Times New Roman" w:cs="Times New Roman"/>
          <w:b/>
          <w:bCs/>
        </w:rPr>
      </w:pPr>
      <w:r w:rsidRPr="00835F93">
        <w:rPr>
          <w:rFonts w:ascii="Times New Roman" w:hAnsi="Times New Roman" w:cs="Times New Roman"/>
          <w:b/>
          <w:bCs/>
        </w:rPr>
        <w:t>PROGETTAZIONE DI EDUCAZIONE CIVICA Classi IV</w:t>
      </w: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3209"/>
        <w:gridCol w:w="4724"/>
        <w:gridCol w:w="1984"/>
      </w:tblGrid>
      <w:tr w:rsidR="00ED5BFB" w14:paraId="1F8E59E0" w14:textId="77777777" w:rsidTr="007A60DC">
        <w:tc>
          <w:tcPr>
            <w:tcW w:w="3209" w:type="dxa"/>
          </w:tcPr>
          <w:p w14:paraId="1A8CD4DE" w14:textId="77777777" w:rsidR="00ED5BFB" w:rsidRPr="00E47267" w:rsidRDefault="00ED5BFB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NUCLEI</w:t>
            </w:r>
          </w:p>
        </w:tc>
        <w:tc>
          <w:tcPr>
            <w:tcW w:w="4724" w:type="dxa"/>
          </w:tcPr>
          <w:p w14:paraId="27CEF6BB" w14:textId="77777777" w:rsidR="00ED5BFB" w:rsidRPr="00E47267" w:rsidRDefault="00ED5BFB" w:rsidP="007A60DC">
            <w:pPr>
              <w:ind w:left="-1192" w:firstLine="1192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CONTENUTI</w:t>
            </w:r>
          </w:p>
        </w:tc>
        <w:tc>
          <w:tcPr>
            <w:tcW w:w="1984" w:type="dxa"/>
          </w:tcPr>
          <w:p w14:paraId="49DC329C" w14:textId="2F2506C7" w:rsidR="00ED5BFB" w:rsidRPr="00E47267" w:rsidRDefault="00ED5BFB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NUME</w:t>
            </w:r>
            <w:r w:rsidR="00EB3EC2">
              <w:rPr>
                <w:rFonts w:ascii="Times New Roman" w:hAnsi="Times New Roman" w:cs="Times New Roman"/>
                <w:b/>
                <w:bCs/>
              </w:rPr>
              <w:t>R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O DI ORE</w:t>
            </w:r>
          </w:p>
        </w:tc>
      </w:tr>
      <w:tr w:rsidR="00ED5BFB" w14:paraId="67ED71B6" w14:textId="77777777" w:rsidTr="007A60DC">
        <w:tc>
          <w:tcPr>
            <w:tcW w:w="3209" w:type="dxa"/>
          </w:tcPr>
          <w:p w14:paraId="331A99A1" w14:textId="77777777" w:rsidR="00ED5BFB" w:rsidRPr="00E519AB" w:rsidRDefault="00ED5BFB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  <w:kern w:val="0"/>
              </w:rPr>
              <w:t>COSTITUZIONE</w:t>
            </w:r>
          </w:p>
        </w:tc>
        <w:tc>
          <w:tcPr>
            <w:tcW w:w="4724" w:type="dxa"/>
          </w:tcPr>
          <w:p w14:paraId="4CEE578B" w14:textId="77D31A86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 rapporti economici e politici nella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Costituzione italiana, tutela 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valorizzazione del lavoro; sicurezza</w:t>
            </w:r>
          </w:p>
          <w:p w14:paraId="7028872F" w14:textId="77777777" w:rsid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e salute. Diritto di voto. (Artt. 35-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54). </w:t>
            </w:r>
          </w:p>
          <w:p w14:paraId="46968620" w14:textId="77777777" w:rsid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Storia della bandiera e dell’inno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nazionale. </w:t>
            </w:r>
          </w:p>
          <w:p w14:paraId="6B4342AE" w14:textId="17A45723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L'ordinamento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della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Repubblica: i principali organi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costituzionali dello Stato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(Parlamento, Governo,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Magistratura, Presidente </w:t>
            </w:r>
            <w:proofErr w:type="spellStart"/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dellaRepubblica</w:t>
            </w:r>
            <w:proofErr w:type="spellEnd"/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, Corte Costituzionale).</w:t>
            </w:r>
          </w:p>
          <w:p w14:paraId="1D48C536" w14:textId="4F82818A" w:rsidR="00ED5BFB" w:rsidRPr="00DF305D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L’iter legislativo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14:paraId="0BC25E92" w14:textId="77777777" w:rsidR="00ED5BFB" w:rsidRDefault="00ED5BFB" w:rsidP="007A60DC"/>
          <w:p w14:paraId="3AB2B220" w14:textId="77777777" w:rsidR="00ED5BFB" w:rsidRDefault="00ED5BFB" w:rsidP="007A60DC"/>
          <w:p w14:paraId="016E5703" w14:textId="09057C17" w:rsidR="00ED5BFB" w:rsidRPr="00ED5BFB" w:rsidRDefault="00ED5BFB" w:rsidP="007A60DC"/>
          <w:p w14:paraId="010CB595" w14:textId="77777777" w:rsidR="00ED5BFB" w:rsidRDefault="00ED5BFB" w:rsidP="007A60DC">
            <w:pPr>
              <w:rPr>
                <w:rFonts w:ascii="Times New Roman" w:hAnsi="Times New Roman" w:cs="Times New Roman"/>
              </w:rPr>
            </w:pPr>
          </w:p>
          <w:p w14:paraId="5F9EBE0A" w14:textId="7A209888" w:rsidR="00ED5BFB" w:rsidRPr="00E519AB" w:rsidRDefault="00ED5BFB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D5BFB" w14:paraId="0AD29316" w14:textId="77777777" w:rsidTr="007A60DC">
        <w:tc>
          <w:tcPr>
            <w:tcW w:w="3209" w:type="dxa"/>
          </w:tcPr>
          <w:p w14:paraId="1B30502D" w14:textId="77777777" w:rsidR="00ED5BFB" w:rsidRPr="00E519AB" w:rsidRDefault="00ED5BFB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SVILUPPO</w:t>
            </w:r>
          </w:p>
          <w:p w14:paraId="278087E5" w14:textId="77777777" w:rsidR="00ED5BFB" w:rsidRPr="00E519AB" w:rsidRDefault="00ED5BFB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ECONOMICO E</w:t>
            </w:r>
          </w:p>
          <w:p w14:paraId="08EA22DA" w14:textId="77777777" w:rsidR="00ED5BFB" w:rsidRDefault="00ED5BFB" w:rsidP="007A60DC">
            <w:r w:rsidRPr="00E519AB">
              <w:rPr>
                <w:rFonts w:ascii="Times New Roman" w:hAnsi="Times New Roman" w:cs="Times New Roman"/>
                <w:kern w:val="0"/>
              </w:rPr>
              <w:t>SOSTENIBILITÀ</w:t>
            </w:r>
          </w:p>
        </w:tc>
        <w:tc>
          <w:tcPr>
            <w:tcW w:w="4724" w:type="dxa"/>
          </w:tcPr>
          <w:p w14:paraId="3353BA14" w14:textId="77777777" w:rsid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Contrasto alle mafie e alla cultura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mafiosa: le leggi antimafia. L’uso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sociale dei beni confiscati alle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mafie. Le vittime innocenti di mafia </w:t>
            </w:r>
          </w:p>
          <w:p w14:paraId="2C264758" w14:textId="77777777" w:rsid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  <w:p w14:paraId="28256284" w14:textId="36811A19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 tutela della biodiversità dei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sistemi terrestri e acquatici.</w:t>
            </w:r>
          </w:p>
          <w:p w14:paraId="064CFE36" w14:textId="6490FCDC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 gestione ecosostenibile delle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risorse naturali e dei rifiuti.</w:t>
            </w:r>
          </w:p>
          <w:p w14:paraId="55B66080" w14:textId="4C2F8E14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Il cambiamento climatico: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inquinamento e disastri naturali,</w:t>
            </w:r>
          </w:p>
          <w:p w14:paraId="2BF290ED" w14:textId="77777777" w:rsid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 xml:space="preserve">rischi e nuove strategie. </w:t>
            </w:r>
          </w:p>
          <w:p w14:paraId="492B3FEE" w14:textId="554E6A2C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Tutela del Patrimonio, dell’arte 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della creatività: la tutela del diritto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d'autore.</w:t>
            </w:r>
          </w:p>
          <w:p w14:paraId="712AFD25" w14:textId="3667DA37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984" w:type="dxa"/>
          </w:tcPr>
          <w:p w14:paraId="193E55DA" w14:textId="77777777" w:rsidR="00ED5BFB" w:rsidRDefault="00ED5BFB" w:rsidP="007A60DC"/>
          <w:p w14:paraId="077044C5" w14:textId="77777777" w:rsidR="00ED5BFB" w:rsidRDefault="00ED5BFB" w:rsidP="007A60DC"/>
          <w:p w14:paraId="790AF25C" w14:textId="77777777" w:rsidR="00ED5BFB" w:rsidRDefault="00ED5BFB" w:rsidP="007A60DC"/>
          <w:p w14:paraId="3400A77D" w14:textId="77777777" w:rsidR="00ED5BFB" w:rsidRDefault="00ED5BFB" w:rsidP="007A60DC"/>
          <w:p w14:paraId="182627D3" w14:textId="65B598D4" w:rsidR="00ED5BFB" w:rsidRPr="00E519AB" w:rsidRDefault="00ED5BFB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835F93">
              <w:rPr>
                <w:rFonts w:ascii="Times New Roman" w:hAnsi="Times New Roman" w:cs="Times New Roman"/>
              </w:rPr>
              <w:t>2</w:t>
            </w:r>
          </w:p>
        </w:tc>
      </w:tr>
      <w:tr w:rsidR="00ED5BFB" w14:paraId="41B87884" w14:textId="77777777" w:rsidTr="007A60DC">
        <w:tc>
          <w:tcPr>
            <w:tcW w:w="3209" w:type="dxa"/>
          </w:tcPr>
          <w:p w14:paraId="4B6166C4" w14:textId="77777777" w:rsidR="00ED5BFB" w:rsidRPr="00E519AB" w:rsidRDefault="00ED5BFB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lastRenderedPageBreak/>
              <w:t>CITTADINANZA</w:t>
            </w:r>
          </w:p>
          <w:p w14:paraId="72B05ABF" w14:textId="77777777" w:rsidR="00ED5BFB" w:rsidRDefault="00ED5BFB" w:rsidP="007A60DC">
            <w:r w:rsidRPr="00E519AB">
              <w:rPr>
                <w:rFonts w:ascii="Times New Roman" w:hAnsi="Times New Roman" w:cs="Times New Roman"/>
                <w:kern w:val="0"/>
              </w:rPr>
              <w:t>DIGITALE</w:t>
            </w:r>
          </w:p>
        </w:tc>
        <w:tc>
          <w:tcPr>
            <w:tcW w:w="4724" w:type="dxa"/>
          </w:tcPr>
          <w:p w14:paraId="43DEECA0" w14:textId="728AF7B0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Servizi digitali pubblici e privati 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digitalizzazione: CAD e la</w:t>
            </w:r>
          </w:p>
          <w:p w14:paraId="7653E2FB" w14:textId="5C031013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digitalizzazione della Pubblica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Amministrazione, l’Agenda digitale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e l’Agenzia per l’Italia Digitale. La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fattura elettronica.</w:t>
            </w:r>
          </w:p>
          <w:p w14:paraId="40997C17" w14:textId="4A666AD5" w:rsidR="00ED5BFB" w:rsidRPr="00ED5BFB" w:rsidRDefault="00ED5BFB" w:rsidP="00ED5B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A.I. Competenze digitali (</w:t>
            </w:r>
            <w:proofErr w:type="spellStart"/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Dig</w:t>
            </w:r>
            <w:proofErr w:type="spellEnd"/>
            <w:r w:rsidR="00835F93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Comp</w:t>
            </w:r>
            <w:r w:rsidR="00835F93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ED5BFB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2.2).</w:t>
            </w:r>
          </w:p>
        </w:tc>
        <w:tc>
          <w:tcPr>
            <w:tcW w:w="1984" w:type="dxa"/>
          </w:tcPr>
          <w:p w14:paraId="5B3A477C" w14:textId="77777777" w:rsidR="00ED5BFB" w:rsidRDefault="00ED5BFB" w:rsidP="007A60DC">
            <w:pPr>
              <w:rPr>
                <w:rFonts w:ascii="Times New Roman" w:hAnsi="Times New Roman" w:cs="Times New Roman"/>
              </w:rPr>
            </w:pPr>
          </w:p>
          <w:p w14:paraId="60BA5368" w14:textId="77777777" w:rsidR="00ED5BFB" w:rsidRDefault="00ED5BFB" w:rsidP="007A60DC">
            <w:pPr>
              <w:rPr>
                <w:rFonts w:ascii="Times New Roman" w:hAnsi="Times New Roman" w:cs="Times New Roman"/>
              </w:rPr>
            </w:pPr>
          </w:p>
          <w:p w14:paraId="65D544AC" w14:textId="537E0C0C" w:rsidR="00ED5BFB" w:rsidRPr="00127879" w:rsidRDefault="00835F93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D5BFB" w14:paraId="6F14E2AF" w14:textId="77777777" w:rsidTr="007A60DC">
        <w:tc>
          <w:tcPr>
            <w:tcW w:w="3209" w:type="dxa"/>
          </w:tcPr>
          <w:p w14:paraId="5CF4275C" w14:textId="77777777" w:rsidR="00ED5BFB" w:rsidRDefault="00ED5BFB" w:rsidP="007A60DC"/>
        </w:tc>
        <w:tc>
          <w:tcPr>
            <w:tcW w:w="4724" w:type="dxa"/>
          </w:tcPr>
          <w:p w14:paraId="1D96D23C" w14:textId="77777777" w:rsidR="00ED5BFB" w:rsidRDefault="00ED5BFB" w:rsidP="007A60DC">
            <w:pPr>
              <w:ind w:left="-1192" w:firstLine="1192"/>
            </w:pPr>
          </w:p>
        </w:tc>
        <w:tc>
          <w:tcPr>
            <w:tcW w:w="1984" w:type="dxa"/>
          </w:tcPr>
          <w:p w14:paraId="3E0C0B28" w14:textId="77777777" w:rsidR="00ED5BFB" w:rsidRDefault="00ED5BFB" w:rsidP="007A60DC"/>
        </w:tc>
      </w:tr>
      <w:tr w:rsidR="00ED5BFB" w14:paraId="0D84CEDE" w14:textId="77777777" w:rsidTr="007A60DC">
        <w:tc>
          <w:tcPr>
            <w:tcW w:w="3209" w:type="dxa"/>
          </w:tcPr>
          <w:p w14:paraId="0F4935A9" w14:textId="77777777" w:rsidR="00ED5BFB" w:rsidRDefault="00ED5BFB" w:rsidP="007A60DC"/>
        </w:tc>
        <w:tc>
          <w:tcPr>
            <w:tcW w:w="4724" w:type="dxa"/>
          </w:tcPr>
          <w:p w14:paraId="069C3F08" w14:textId="77777777" w:rsidR="00ED5BFB" w:rsidRDefault="00ED5BFB" w:rsidP="007A60DC">
            <w:pPr>
              <w:ind w:left="-1192" w:firstLine="1192"/>
            </w:pPr>
          </w:p>
        </w:tc>
        <w:tc>
          <w:tcPr>
            <w:tcW w:w="1984" w:type="dxa"/>
          </w:tcPr>
          <w:p w14:paraId="332AD6F2" w14:textId="77777777" w:rsidR="00ED5BFB" w:rsidRPr="00E519AB" w:rsidRDefault="00ED5BFB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33 ore</w:t>
            </w:r>
          </w:p>
        </w:tc>
      </w:tr>
    </w:tbl>
    <w:p w14:paraId="3B00E308" w14:textId="77777777" w:rsidR="00ED5BFB" w:rsidRDefault="00ED5BFB" w:rsidP="00ED5BFB">
      <w:pPr>
        <w:rPr>
          <w:rFonts w:ascii="Times New Roman" w:hAnsi="Times New Roman" w:cs="Times New Roman"/>
        </w:rPr>
      </w:pPr>
    </w:p>
    <w:p w14:paraId="42B758EE" w14:textId="0EDB79D5" w:rsidR="00835F93" w:rsidRPr="00835F93" w:rsidRDefault="00835F93" w:rsidP="00835F93">
      <w:pPr>
        <w:rPr>
          <w:rFonts w:ascii="Times New Roman" w:hAnsi="Times New Roman" w:cs="Times New Roman"/>
          <w:b/>
          <w:bCs/>
        </w:rPr>
      </w:pPr>
      <w:r w:rsidRPr="00835F93">
        <w:rPr>
          <w:rFonts w:ascii="Times New Roman" w:hAnsi="Times New Roman" w:cs="Times New Roman"/>
          <w:b/>
          <w:bCs/>
        </w:rPr>
        <w:t>PROGETTAZIONE DI EDUCAZIONE CIVICA Classi V</w:t>
      </w:r>
    </w:p>
    <w:p w14:paraId="3E8D02F5" w14:textId="77777777" w:rsidR="00835F93" w:rsidRDefault="00835F93" w:rsidP="00ED5BFB">
      <w:pPr>
        <w:rPr>
          <w:rFonts w:ascii="Times New Roman" w:hAnsi="Times New Roman" w:cs="Times New Roman"/>
        </w:rPr>
      </w:pP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3209"/>
        <w:gridCol w:w="4724"/>
        <w:gridCol w:w="1984"/>
      </w:tblGrid>
      <w:tr w:rsidR="00835F93" w14:paraId="3F030ACE" w14:textId="77777777" w:rsidTr="007A60DC">
        <w:tc>
          <w:tcPr>
            <w:tcW w:w="3209" w:type="dxa"/>
          </w:tcPr>
          <w:p w14:paraId="72D6571C" w14:textId="77777777" w:rsidR="00835F93" w:rsidRPr="00E47267" w:rsidRDefault="00835F93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NUCLEI</w:t>
            </w:r>
          </w:p>
        </w:tc>
        <w:tc>
          <w:tcPr>
            <w:tcW w:w="4724" w:type="dxa"/>
          </w:tcPr>
          <w:p w14:paraId="23D8C97B" w14:textId="77777777" w:rsidR="00835F93" w:rsidRPr="00E47267" w:rsidRDefault="00835F93" w:rsidP="007A60DC">
            <w:pPr>
              <w:ind w:left="-1192" w:firstLine="1192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CONTENUTI</w:t>
            </w:r>
          </w:p>
        </w:tc>
        <w:tc>
          <w:tcPr>
            <w:tcW w:w="1984" w:type="dxa"/>
          </w:tcPr>
          <w:p w14:paraId="4EB63459" w14:textId="3A81C454" w:rsidR="00835F93" w:rsidRPr="00E47267" w:rsidRDefault="00835F93" w:rsidP="007A60DC">
            <w:pPr>
              <w:rPr>
                <w:rFonts w:ascii="Times New Roman" w:hAnsi="Times New Roman" w:cs="Times New Roman"/>
                <w:b/>
                <w:bCs/>
              </w:rPr>
            </w:pPr>
            <w:r w:rsidRPr="00E47267">
              <w:rPr>
                <w:rFonts w:ascii="Times New Roman" w:hAnsi="Times New Roman" w:cs="Times New Roman"/>
                <w:b/>
                <w:bCs/>
              </w:rPr>
              <w:t>NUME</w:t>
            </w:r>
            <w:r w:rsidR="00EB3EC2">
              <w:rPr>
                <w:rFonts w:ascii="Times New Roman" w:hAnsi="Times New Roman" w:cs="Times New Roman"/>
                <w:b/>
                <w:bCs/>
              </w:rPr>
              <w:t>R</w:t>
            </w:r>
            <w:r w:rsidRPr="00E47267">
              <w:rPr>
                <w:rFonts w:ascii="Times New Roman" w:hAnsi="Times New Roman" w:cs="Times New Roman"/>
                <w:b/>
                <w:bCs/>
              </w:rPr>
              <w:t>O DI ORE</w:t>
            </w:r>
          </w:p>
        </w:tc>
      </w:tr>
      <w:tr w:rsidR="00835F93" w14:paraId="19DE6D2A" w14:textId="77777777" w:rsidTr="007A60DC">
        <w:tc>
          <w:tcPr>
            <w:tcW w:w="3209" w:type="dxa"/>
          </w:tcPr>
          <w:p w14:paraId="72C25DD2" w14:textId="77777777" w:rsidR="00835F93" w:rsidRPr="00E519AB" w:rsidRDefault="00835F93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Liberation Serif" w:hAnsi="Liberation Serif" w:cs="Liberation Serif"/>
                <w:kern w:val="0"/>
              </w:rPr>
              <w:t>COSTITUZIONE</w:t>
            </w:r>
          </w:p>
        </w:tc>
        <w:tc>
          <w:tcPr>
            <w:tcW w:w="4724" w:type="dxa"/>
          </w:tcPr>
          <w:p w14:paraId="40778FFE" w14:textId="7D4CB480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Il riconoscimento delle autonomie locali. L’ordinamento delle Regioni e degli Enti territoriali. La sussidiarietà.</w:t>
            </w:r>
          </w:p>
          <w:p w14:paraId="1E17BAB6" w14:textId="3C9EBC19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L'Unione europea e le altre organizzazioni internazionali e</w:t>
            </w:r>
          </w:p>
          <w:p w14:paraId="53D40968" w14:textId="7263585B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sovranazionali: le radici dell'Europa e le tappe di costruzione</w:t>
            </w:r>
          </w:p>
          <w:p w14:paraId="0B708DA4" w14:textId="77777777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dell’Unione Europea. I pilastri dell'Unione europea. Le istituzioni dell'Unione europea. Cittadinanza europea. </w:t>
            </w:r>
          </w:p>
          <w:p w14:paraId="5785B48A" w14:textId="77777777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La Carta dei diritti fondamentali. La crisi del processo di integrazione dell'Unione europea: la Brexit. </w:t>
            </w:r>
          </w:p>
          <w:p w14:paraId="453DED3C" w14:textId="133750FF" w:rsidR="00835F93" w:rsidRP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L’O.N.U.: gli organi e le sue Agenzie specializzate. Gli altri organismi internazionali: Nato, G7,G8, G20.</w:t>
            </w:r>
          </w:p>
        </w:tc>
        <w:tc>
          <w:tcPr>
            <w:tcW w:w="1984" w:type="dxa"/>
          </w:tcPr>
          <w:p w14:paraId="73C2F9A0" w14:textId="77777777" w:rsidR="00835F93" w:rsidRDefault="00835F93" w:rsidP="007A60DC"/>
          <w:p w14:paraId="19EF5F5F" w14:textId="77777777" w:rsidR="00835F93" w:rsidRDefault="00835F93" w:rsidP="007A60DC"/>
          <w:p w14:paraId="0F2A76E3" w14:textId="77777777" w:rsidR="00835F93" w:rsidRPr="00ED5BFB" w:rsidRDefault="00835F93" w:rsidP="007A60DC"/>
          <w:p w14:paraId="6B1F9EDB" w14:textId="77777777" w:rsidR="00835F93" w:rsidRDefault="00835F93" w:rsidP="007A60DC">
            <w:pPr>
              <w:rPr>
                <w:rFonts w:ascii="Times New Roman" w:hAnsi="Times New Roman" w:cs="Times New Roman"/>
              </w:rPr>
            </w:pPr>
          </w:p>
          <w:p w14:paraId="26DE46D0" w14:textId="77777777" w:rsidR="00835F93" w:rsidRDefault="00835F93" w:rsidP="007A60DC">
            <w:pPr>
              <w:rPr>
                <w:rFonts w:ascii="Times New Roman" w:hAnsi="Times New Roman" w:cs="Times New Roman"/>
              </w:rPr>
            </w:pPr>
          </w:p>
          <w:p w14:paraId="371E20D5" w14:textId="04B7F906" w:rsidR="00835F93" w:rsidRPr="00E519AB" w:rsidRDefault="00835F93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1</w:t>
            </w:r>
            <w:r w:rsidR="00AF1444">
              <w:rPr>
                <w:rFonts w:ascii="Times New Roman" w:hAnsi="Times New Roman" w:cs="Times New Roman"/>
              </w:rPr>
              <w:t>5</w:t>
            </w:r>
          </w:p>
        </w:tc>
      </w:tr>
      <w:tr w:rsidR="00835F93" w14:paraId="7B26E6C6" w14:textId="77777777" w:rsidTr="007A60DC">
        <w:tc>
          <w:tcPr>
            <w:tcW w:w="3209" w:type="dxa"/>
          </w:tcPr>
          <w:p w14:paraId="050E9950" w14:textId="77777777" w:rsidR="00835F93" w:rsidRPr="00E519AB" w:rsidRDefault="00835F93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SVILUPPO</w:t>
            </w:r>
          </w:p>
          <w:p w14:paraId="1C1C3641" w14:textId="77777777" w:rsidR="00835F93" w:rsidRPr="00E519AB" w:rsidRDefault="00835F93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ECONOMICO E</w:t>
            </w:r>
          </w:p>
          <w:p w14:paraId="015A2B31" w14:textId="77777777" w:rsidR="00835F93" w:rsidRDefault="00835F93" w:rsidP="007A60DC">
            <w:r w:rsidRPr="00E519AB">
              <w:rPr>
                <w:rFonts w:ascii="Times New Roman" w:hAnsi="Times New Roman" w:cs="Times New Roman"/>
                <w:kern w:val="0"/>
              </w:rPr>
              <w:t>SOSTENIBILITÀ</w:t>
            </w:r>
          </w:p>
        </w:tc>
        <w:tc>
          <w:tcPr>
            <w:tcW w:w="4724" w:type="dxa"/>
          </w:tcPr>
          <w:p w14:paraId="20FC7DEF" w14:textId="25313E48" w:rsidR="00835F93" w:rsidRP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 fenomeni di criminalità economica: le ecomafie.</w:t>
            </w:r>
          </w:p>
          <w:p w14:paraId="682520B3" w14:textId="79FB760D" w:rsidR="00835F93" w:rsidRDefault="00835F93" w:rsidP="007577F4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Parità di generi.</w:t>
            </w:r>
            <w:r w:rsidR="007577F4"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 </w:t>
            </w: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Il Codice Rosso.</w:t>
            </w:r>
            <w:r w:rsidR="007577F4">
              <w:rPr>
                <w:rFonts w:ascii="Liberation Serif" w:hAnsi="Liberation Serif" w:cs="Liberation Serif"/>
                <w:kern w:val="0"/>
                <w:sz w:val="18"/>
                <w:szCs w:val="18"/>
              </w:rPr>
              <w:t xml:space="preserve"> </w:t>
            </w: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Obiettivo 5 Agenda 2030.</w:t>
            </w:r>
          </w:p>
          <w:p w14:paraId="2E489234" w14:textId="4392B934" w:rsidR="007577F4" w:rsidRPr="007577F4" w:rsidRDefault="007577F4" w:rsidP="007577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>Art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t.</w:t>
            </w: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.41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e 42 </w:t>
            </w: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Costituzione. </w:t>
            </w:r>
          </w:p>
          <w:p w14:paraId="5B12AA1D" w14:textId="77777777" w:rsidR="007577F4" w:rsidRPr="007577F4" w:rsidRDefault="007577F4" w:rsidP="007577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 moneta (moneta elettronica).</w:t>
            </w:r>
          </w:p>
          <w:p w14:paraId="7614F7BE" w14:textId="77777777" w:rsidR="007577F4" w:rsidRPr="007577F4" w:rsidRDefault="007577F4" w:rsidP="007577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Tutela del risparmio.</w:t>
            </w:r>
          </w:p>
          <w:p w14:paraId="1D7132BB" w14:textId="77777777" w:rsidR="007577F4" w:rsidRPr="007577F4" w:rsidRDefault="007577F4" w:rsidP="007577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>Dovere di contribuzione.</w:t>
            </w:r>
          </w:p>
          <w:p w14:paraId="0A0187BF" w14:textId="1AB3E968" w:rsidR="00835F93" w:rsidRPr="00ED5BFB" w:rsidRDefault="007577F4" w:rsidP="007577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577F4">
              <w:rPr>
                <w:rFonts w:ascii="Times New Roman" w:hAnsi="Times New Roman" w:cs="Times New Roman"/>
                <w:kern w:val="0"/>
                <w:sz w:val="18"/>
                <w:szCs w:val="18"/>
              </w:rPr>
              <w:t>Gli istituti di credito.</w:t>
            </w:r>
          </w:p>
        </w:tc>
        <w:tc>
          <w:tcPr>
            <w:tcW w:w="1984" w:type="dxa"/>
          </w:tcPr>
          <w:p w14:paraId="77C158EA" w14:textId="77777777" w:rsidR="00835F93" w:rsidRDefault="00835F93" w:rsidP="007A60DC"/>
          <w:p w14:paraId="1DC30B89" w14:textId="77777777" w:rsidR="00835F93" w:rsidRDefault="00835F93" w:rsidP="007A60DC"/>
          <w:p w14:paraId="5E9E54C5" w14:textId="43F6FEFA" w:rsidR="00835F93" w:rsidRPr="00E519AB" w:rsidRDefault="00835F93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F1444">
              <w:rPr>
                <w:rFonts w:ascii="Times New Roman" w:hAnsi="Times New Roman" w:cs="Times New Roman"/>
              </w:rPr>
              <w:t>0</w:t>
            </w:r>
          </w:p>
        </w:tc>
      </w:tr>
      <w:tr w:rsidR="00835F93" w14:paraId="1BD0CDB1" w14:textId="77777777" w:rsidTr="007A60DC">
        <w:tc>
          <w:tcPr>
            <w:tcW w:w="3209" w:type="dxa"/>
          </w:tcPr>
          <w:p w14:paraId="1E7038A3" w14:textId="77777777" w:rsidR="00835F93" w:rsidRPr="00E519AB" w:rsidRDefault="00835F93" w:rsidP="007A60D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0"/>
              </w:rPr>
            </w:pPr>
            <w:r w:rsidRPr="00E519AB">
              <w:rPr>
                <w:rFonts w:ascii="Times New Roman" w:hAnsi="Times New Roman" w:cs="Times New Roman"/>
                <w:kern w:val="0"/>
              </w:rPr>
              <w:t>CITTADINANZA</w:t>
            </w:r>
          </w:p>
          <w:p w14:paraId="52397EAF" w14:textId="77777777" w:rsidR="00835F93" w:rsidRDefault="00835F93" w:rsidP="007A60DC">
            <w:r w:rsidRPr="00E519AB">
              <w:rPr>
                <w:rFonts w:ascii="Times New Roman" w:hAnsi="Times New Roman" w:cs="Times New Roman"/>
                <w:kern w:val="0"/>
              </w:rPr>
              <w:t>DIGITALE</w:t>
            </w:r>
          </w:p>
        </w:tc>
        <w:tc>
          <w:tcPr>
            <w:tcW w:w="4724" w:type="dxa"/>
          </w:tcPr>
          <w:p w14:paraId="6033F450" w14:textId="42446C55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Identità digitale, lo spid. I documenti informatici e la</w:t>
            </w:r>
          </w:p>
          <w:p w14:paraId="12A88470" w14:textId="60F2DA15" w:rsid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firma elettronica. Domicilio digitale. La posta elettronica certificata.</w:t>
            </w:r>
          </w:p>
          <w:p w14:paraId="2552EF48" w14:textId="16C94B39" w:rsidR="00835F93" w:rsidRPr="00835F93" w:rsidRDefault="00835F93" w:rsidP="00835F93">
            <w:pPr>
              <w:autoSpaceDE w:val="0"/>
              <w:autoSpaceDN w:val="0"/>
              <w:adjustRightInd w:val="0"/>
              <w:spacing w:line="240" w:lineRule="auto"/>
              <w:rPr>
                <w:rFonts w:ascii="Liberation Serif" w:hAnsi="Liberation Serif" w:cs="Liberation Serif"/>
                <w:kern w:val="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kern w:val="0"/>
                <w:sz w:val="18"/>
                <w:szCs w:val="18"/>
              </w:rPr>
              <w:t>A.I. Competenze digitali (DigComp2.2).</w:t>
            </w:r>
          </w:p>
        </w:tc>
        <w:tc>
          <w:tcPr>
            <w:tcW w:w="1984" w:type="dxa"/>
          </w:tcPr>
          <w:p w14:paraId="79B272B9" w14:textId="77777777" w:rsidR="00835F93" w:rsidRDefault="00835F93" w:rsidP="007A60DC">
            <w:pPr>
              <w:rPr>
                <w:rFonts w:ascii="Times New Roman" w:hAnsi="Times New Roman" w:cs="Times New Roman"/>
              </w:rPr>
            </w:pPr>
          </w:p>
          <w:p w14:paraId="4DE80DAE" w14:textId="77777777" w:rsidR="00835F93" w:rsidRDefault="00835F93" w:rsidP="007A60DC">
            <w:pPr>
              <w:rPr>
                <w:rFonts w:ascii="Times New Roman" w:hAnsi="Times New Roman" w:cs="Times New Roman"/>
              </w:rPr>
            </w:pPr>
          </w:p>
          <w:p w14:paraId="04BE83BE" w14:textId="77777777" w:rsidR="00835F93" w:rsidRPr="00127879" w:rsidRDefault="00835F93" w:rsidP="007A60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35F93" w14:paraId="09DED463" w14:textId="77777777" w:rsidTr="007A60DC">
        <w:tc>
          <w:tcPr>
            <w:tcW w:w="3209" w:type="dxa"/>
          </w:tcPr>
          <w:p w14:paraId="346FC596" w14:textId="77777777" w:rsidR="00835F93" w:rsidRDefault="00835F93" w:rsidP="007A60DC"/>
        </w:tc>
        <w:tc>
          <w:tcPr>
            <w:tcW w:w="4724" w:type="dxa"/>
          </w:tcPr>
          <w:p w14:paraId="3EFBCD81" w14:textId="77777777" w:rsidR="00835F93" w:rsidRDefault="00835F93" w:rsidP="007A60DC">
            <w:pPr>
              <w:ind w:left="-1192" w:firstLine="1192"/>
            </w:pPr>
          </w:p>
        </w:tc>
        <w:tc>
          <w:tcPr>
            <w:tcW w:w="1984" w:type="dxa"/>
          </w:tcPr>
          <w:p w14:paraId="5D07A8AD" w14:textId="77777777" w:rsidR="00835F93" w:rsidRDefault="00835F93" w:rsidP="007A60DC"/>
        </w:tc>
      </w:tr>
      <w:tr w:rsidR="00835F93" w14:paraId="7A23CC6D" w14:textId="77777777" w:rsidTr="007A60DC">
        <w:tc>
          <w:tcPr>
            <w:tcW w:w="3209" w:type="dxa"/>
          </w:tcPr>
          <w:p w14:paraId="44867DC8" w14:textId="77777777" w:rsidR="00835F93" w:rsidRDefault="00835F93" w:rsidP="007A60DC"/>
        </w:tc>
        <w:tc>
          <w:tcPr>
            <w:tcW w:w="4724" w:type="dxa"/>
          </w:tcPr>
          <w:p w14:paraId="769434C0" w14:textId="77777777" w:rsidR="00835F93" w:rsidRDefault="00835F93" w:rsidP="007A60DC">
            <w:pPr>
              <w:ind w:left="-1192" w:firstLine="1192"/>
            </w:pPr>
          </w:p>
        </w:tc>
        <w:tc>
          <w:tcPr>
            <w:tcW w:w="1984" w:type="dxa"/>
          </w:tcPr>
          <w:p w14:paraId="2EB89473" w14:textId="77777777" w:rsidR="00835F93" w:rsidRPr="00E519AB" w:rsidRDefault="00835F93" w:rsidP="007A60DC">
            <w:pPr>
              <w:rPr>
                <w:rFonts w:ascii="Times New Roman" w:hAnsi="Times New Roman" w:cs="Times New Roman"/>
              </w:rPr>
            </w:pPr>
            <w:r w:rsidRPr="00E519AB">
              <w:rPr>
                <w:rFonts w:ascii="Times New Roman" w:hAnsi="Times New Roman" w:cs="Times New Roman"/>
              </w:rPr>
              <w:t>33 ore</w:t>
            </w:r>
          </w:p>
        </w:tc>
      </w:tr>
    </w:tbl>
    <w:p w14:paraId="20B28824" w14:textId="77777777" w:rsidR="007632F7" w:rsidRDefault="007632F7"/>
    <w:sectPr w:rsidR="0076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67"/>
    <w:rsid w:val="00021A5C"/>
    <w:rsid w:val="000745F5"/>
    <w:rsid w:val="000E23FF"/>
    <w:rsid w:val="00127879"/>
    <w:rsid w:val="0018387D"/>
    <w:rsid w:val="006842FA"/>
    <w:rsid w:val="007577F4"/>
    <w:rsid w:val="007632F7"/>
    <w:rsid w:val="00835F93"/>
    <w:rsid w:val="00AF1444"/>
    <w:rsid w:val="00B75096"/>
    <w:rsid w:val="00C801BD"/>
    <w:rsid w:val="00CC5F85"/>
    <w:rsid w:val="00CD5DD1"/>
    <w:rsid w:val="00DF305D"/>
    <w:rsid w:val="00E47267"/>
    <w:rsid w:val="00E519AB"/>
    <w:rsid w:val="00EB3EC2"/>
    <w:rsid w:val="00ED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30A8"/>
  <w15:chartTrackingRefBased/>
  <w15:docId w15:val="{32144F36-29F5-4CA4-959A-5D0B700C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267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72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72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726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726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726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726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726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726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726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7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7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7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726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726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72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72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72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72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7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7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726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7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7267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72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7267"/>
    <w:pPr>
      <w:spacing w:line="259" w:lineRule="auto"/>
      <w:ind w:left="720"/>
      <w:contextualSpacing/>
    </w:pPr>
    <w:rPr>
      <w:sz w:val="22"/>
      <w:szCs w:val="22"/>
    </w:rPr>
  </w:style>
  <w:style w:type="character" w:styleId="Enfasiintensa">
    <w:name w:val="Intense Emphasis"/>
    <w:basedOn w:val="Carpredefinitoparagrafo"/>
    <w:uiPriority w:val="21"/>
    <w:qFormat/>
    <w:rsid w:val="00E4726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7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726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726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47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Pascali De nittis</cp:lastModifiedBy>
  <cp:revision>2</cp:revision>
  <dcterms:created xsi:type="dcterms:W3CDTF">2026-10-09T11:40:00Z</dcterms:created>
  <dcterms:modified xsi:type="dcterms:W3CDTF">2026-10-09T11:40:00Z</dcterms:modified>
</cp:coreProperties>
</file>